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1C" w:rsidRPr="00114A3F" w:rsidRDefault="00A32C1C">
      <w:pPr>
        <w:rPr>
          <w:rFonts w:hint="eastAsia"/>
          <w:sz w:val="16"/>
          <w:szCs w:val="16"/>
        </w:rPr>
      </w:pPr>
      <w:proofErr w:type="spellStart"/>
      <w:r w:rsidRPr="00114A3F">
        <w:rPr>
          <w:rFonts w:hint="eastAsia"/>
          <w:sz w:val="16"/>
          <w:szCs w:val="16"/>
        </w:rPr>
        <w:t>문서승인자</w:t>
      </w:r>
      <w:proofErr w:type="spellEnd"/>
      <w:r w:rsidRPr="00114A3F">
        <w:rPr>
          <w:rFonts w:hint="eastAsia"/>
          <w:sz w:val="16"/>
          <w:szCs w:val="16"/>
        </w:rPr>
        <w:t xml:space="preserve"> </w:t>
      </w:r>
      <w:proofErr w:type="spellStart"/>
      <w:r w:rsidRPr="00114A3F">
        <w:rPr>
          <w:rFonts w:hint="eastAsia"/>
          <w:sz w:val="16"/>
          <w:szCs w:val="16"/>
        </w:rPr>
        <w:t>Minsland</w:t>
      </w:r>
      <w:proofErr w:type="spellEnd"/>
    </w:p>
    <w:p w:rsidR="00A32C1C" w:rsidRPr="00114A3F" w:rsidRDefault="00A32C1C">
      <w:pPr>
        <w:rPr>
          <w:rFonts w:hint="eastAsia"/>
          <w:sz w:val="16"/>
          <w:szCs w:val="16"/>
        </w:rPr>
      </w:pPr>
      <w:proofErr w:type="spellStart"/>
      <w:r w:rsidRPr="00114A3F">
        <w:rPr>
          <w:rFonts w:hint="eastAsia"/>
          <w:sz w:val="16"/>
          <w:szCs w:val="16"/>
        </w:rPr>
        <w:t>문서식별자</w:t>
      </w:r>
      <w:proofErr w:type="spellEnd"/>
      <w:r w:rsidRPr="00114A3F">
        <w:rPr>
          <w:rFonts w:hint="eastAsia"/>
          <w:sz w:val="16"/>
          <w:szCs w:val="16"/>
        </w:rPr>
        <w:t xml:space="preserve"> mgst-1</w:t>
      </w:r>
    </w:p>
    <w:p w:rsidR="00A32C1C" w:rsidRDefault="00A32C1C">
      <w:pPr>
        <w:rPr>
          <w:rFonts w:hint="eastAsia"/>
          <w:b/>
          <w:sz w:val="36"/>
          <w:szCs w:val="36"/>
        </w:rPr>
      </w:pPr>
      <w:proofErr w:type="spellStart"/>
      <w:r w:rsidRPr="00114A3F">
        <w:rPr>
          <w:rFonts w:hint="eastAsia"/>
          <w:b/>
          <w:sz w:val="36"/>
          <w:szCs w:val="36"/>
        </w:rPr>
        <w:t>Mingoonscript</w:t>
      </w:r>
      <w:proofErr w:type="spellEnd"/>
      <w:r w:rsidRPr="00114A3F">
        <w:rPr>
          <w:rFonts w:hint="eastAsia"/>
          <w:b/>
          <w:sz w:val="36"/>
          <w:szCs w:val="36"/>
        </w:rPr>
        <w:t xml:space="preserve"> </w:t>
      </w:r>
      <w:r w:rsidR="00114A3F">
        <w:rPr>
          <w:rFonts w:hint="eastAsia"/>
          <w:b/>
          <w:sz w:val="36"/>
          <w:szCs w:val="36"/>
        </w:rPr>
        <w:t xml:space="preserve">쉬운 </w:t>
      </w:r>
      <w:r w:rsidRPr="00114A3F">
        <w:rPr>
          <w:rFonts w:hint="eastAsia"/>
          <w:b/>
          <w:sz w:val="36"/>
          <w:szCs w:val="36"/>
        </w:rPr>
        <w:t>언어 명세서</w:t>
      </w:r>
    </w:p>
    <w:p w:rsidR="00FE6E30" w:rsidRDefault="00114A3F" w:rsidP="00FE6E30">
      <w:pPr>
        <w:rPr>
          <w:rFonts w:hint="eastAsia"/>
          <w:b/>
          <w:sz w:val="16"/>
          <w:szCs w:val="16"/>
        </w:rPr>
      </w:pPr>
      <w:r w:rsidRPr="00114A3F">
        <w:rPr>
          <w:rFonts w:hint="eastAsia"/>
          <w:b/>
          <w:sz w:val="16"/>
          <w:szCs w:val="16"/>
        </w:rPr>
        <w:t>이 명세서는 명세와 설명의 역할 모두를 위해 작성되었으며 언어 구현을 위해 보다 자세한 명세를 얻으려면 다른 문서를 참조하십시오.</w:t>
      </w:r>
    </w:p>
    <w:p w:rsidR="00FE6E30" w:rsidRDefault="00FE6E30" w:rsidP="00FE6E30">
      <w:pPr>
        <w:rPr>
          <w:rFonts w:hint="eastAsia"/>
          <w:b/>
          <w:sz w:val="16"/>
          <w:szCs w:val="16"/>
        </w:rPr>
      </w:pPr>
    </w:p>
    <w:p w:rsidR="00DD226F" w:rsidRPr="00FE6E30" w:rsidRDefault="00DD226F" w:rsidP="00FE6E30">
      <w:pPr>
        <w:pStyle w:val="1"/>
        <w:rPr>
          <w:rFonts w:hint="eastAsia"/>
          <w:b/>
          <w:sz w:val="16"/>
          <w:szCs w:val="16"/>
        </w:rPr>
      </w:pPr>
      <w:r w:rsidRPr="00DD226F">
        <w:rPr>
          <w:rFonts w:hint="eastAsia"/>
        </w:rPr>
        <w:t>데이터 타입</w:t>
      </w:r>
    </w:p>
    <w:p w:rsidR="00A32C1C" w:rsidRDefault="00114A3F">
      <w:pPr>
        <w:rPr>
          <w:rFonts w:hint="eastAsia"/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Mingoonscript</w:t>
      </w:r>
      <w:proofErr w:type="spellEnd"/>
      <w:r w:rsidR="00DD226F">
        <w:rPr>
          <w:rFonts w:hint="eastAsia"/>
          <w:sz w:val="24"/>
          <w:szCs w:val="24"/>
        </w:rPr>
        <w:t xml:space="preserve"> 은 동적 타입 지정 언어(dynamic typed language) 이며</w:t>
      </w:r>
      <w:r>
        <w:rPr>
          <w:rFonts w:hint="eastAsia"/>
          <w:sz w:val="24"/>
          <w:szCs w:val="24"/>
        </w:rPr>
        <w:t xml:space="preserve"> </w:t>
      </w:r>
      <w:r w:rsidR="00DD226F">
        <w:rPr>
          <w:rFonts w:hint="eastAsia"/>
          <w:sz w:val="24"/>
          <w:szCs w:val="24"/>
        </w:rPr>
        <w:t xml:space="preserve">적은 종류의 </w:t>
      </w:r>
      <w:r>
        <w:rPr>
          <w:rFonts w:hint="eastAsia"/>
          <w:sz w:val="24"/>
          <w:szCs w:val="24"/>
        </w:rPr>
        <w:t>데이터 타입만이 존재한다.</w:t>
      </w:r>
      <w:r w:rsidR="00C34077">
        <w:rPr>
          <w:rFonts w:hint="eastAsia"/>
          <w:sz w:val="24"/>
          <w:szCs w:val="24"/>
        </w:rPr>
        <w:t xml:space="preserve"> 또한 모든 데이터 타입은 </w:t>
      </w:r>
      <w:proofErr w:type="spellStart"/>
      <w:r w:rsidR="00C34077">
        <w:rPr>
          <w:rFonts w:hint="eastAsia"/>
          <w:sz w:val="24"/>
          <w:szCs w:val="24"/>
        </w:rPr>
        <w:t>일등급</w:t>
      </w:r>
      <w:proofErr w:type="spellEnd"/>
      <w:r w:rsidR="00C34077">
        <w:rPr>
          <w:rFonts w:hint="eastAsia"/>
          <w:sz w:val="24"/>
          <w:szCs w:val="24"/>
        </w:rPr>
        <w:t xml:space="preserve"> 값으로 취급된다.</w:t>
      </w:r>
    </w:p>
    <w:p w:rsidR="00114A3F" w:rsidRDefault="00114A3F">
      <w:pPr>
        <w:rPr>
          <w:rFonts w:hint="eastAsia"/>
          <w:sz w:val="24"/>
          <w:szCs w:val="24"/>
          <w:bdr w:val="single" w:sz="4" w:space="0" w:color="auto"/>
        </w:rPr>
      </w:pPr>
      <w:r w:rsidRPr="00114A3F">
        <w:rPr>
          <w:sz w:val="24"/>
          <w:szCs w:val="24"/>
          <w:bdr w:val="single" w:sz="4" w:space="0" w:color="auto"/>
        </w:rPr>
        <w:t>C</w:t>
      </w:r>
      <w:r w:rsidRPr="00114A3F">
        <w:rPr>
          <w:rFonts w:hint="eastAsia"/>
          <w:sz w:val="24"/>
          <w:szCs w:val="24"/>
          <w:bdr w:val="single" w:sz="4" w:space="0" w:color="auto"/>
        </w:rPr>
        <w:t>apsule (캡슐)</w:t>
      </w:r>
    </w:p>
    <w:p w:rsidR="00114A3F" w:rsidRDefault="00114A3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캡슐은 </w:t>
      </w:r>
      <w:r w:rsidR="005C5178">
        <w:rPr>
          <w:rFonts w:hint="eastAsia"/>
          <w:sz w:val="24"/>
          <w:szCs w:val="24"/>
        </w:rPr>
        <w:t xml:space="preserve">하나의 </w:t>
      </w:r>
      <w:r>
        <w:rPr>
          <w:rFonts w:hint="eastAsia"/>
          <w:sz w:val="24"/>
          <w:szCs w:val="24"/>
        </w:rPr>
        <w:t xml:space="preserve">데이터 타입이며 다른 언어에서 변수, 배열, </w:t>
      </w:r>
      <w:proofErr w:type="spellStart"/>
      <w:r>
        <w:rPr>
          <w:rFonts w:hint="eastAsia"/>
          <w:sz w:val="24"/>
          <w:szCs w:val="24"/>
        </w:rPr>
        <w:t>함수등으로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불리우는</w:t>
      </w:r>
      <w:proofErr w:type="spellEnd"/>
      <w:r>
        <w:rPr>
          <w:rFonts w:hint="eastAsia"/>
          <w:sz w:val="24"/>
          <w:szCs w:val="24"/>
        </w:rPr>
        <w:t xml:space="preserve"> 다양한 객체들 역시 모두 캡슐로 취급한다. 다만 담긴 내용에 따라 역할만 달라질 뿐이다. 즉 모든 것은 캡슐(다른 언어- ruby 등에서 보자면 모든 것은 객체)이며 단지 그 </w:t>
      </w:r>
      <w:proofErr w:type="spellStart"/>
      <w:r>
        <w:rPr>
          <w:rFonts w:hint="eastAsia"/>
          <w:sz w:val="24"/>
          <w:szCs w:val="24"/>
        </w:rPr>
        <w:t>안애</w:t>
      </w:r>
      <w:proofErr w:type="spellEnd"/>
      <w:r>
        <w:rPr>
          <w:rFonts w:hint="eastAsia"/>
          <w:sz w:val="24"/>
          <w:szCs w:val="24"/>
        </w:rPr>
        <w:t xml:space="preserve"> 내포하는 내용물의 종류에 따라 하는 일이 달라지는 것이다</w:t>
      </w:r>
      <w:proofErr w:type="gramStart"/>
      <w:r>
        <w:rPr>
          <w:rFonts w:hint="eastAsia"/>
          <w:sz w:val="24"/>
          <w:szCs w:val="24"/>
        </w:rPr>
        <w:t>.(</w:t>
      </w:r>
      <w:proofErr w:type="gramEnd"/>
      <w:r>
        <w:rPr>
          <w:rFonts w:hint="eastAsia"/>
          <w:sz w:val="24"/>
          <w:szCs w:val="24"/>
        </w:rPr>
        <w:t>루틴을 담으면 함수, 값을 담으면 변수 정도로 생각하면 된다)</w:t>
      </w:r>
    </w:p>
    <w:p w:rsidR="00114A3F" w:rsidRDefault="00114A3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캡슐의 크기에는 제한이 없다. 즉 언어 명세에서는 제한을 두지 않으나, 언어 구현체와 실행 환경에 따라 달라진다.</w:t>
      </w:r>
    </w:p>
    <w:p w:rsidR="00114A3F" w:rsidRDefault="00DD226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앞으로 이하 설명에서는 이해를 돕기 위해 캡슐 앞에 별도의 호칭을 붙여 설명할 것이다.</w:t>
      </w:r>
    </w:p>
    <w:p w:rsidR="00DD226F" w:rsidRPr="00DD226F" w:rsidRDefault="00DD226F">
      <w:pPr>
        <w:rPr>
          <w:rFonts w:hint="eastAsia"/>
          <w:sz w:val="24"/>
          <w:szCs w:val="24"/>
          <w:bdr w:val="single" w:sz="4" w:space="0" w:color="auto"/>
        </w:rPr>
      </w:pPr>
      <w:r w:rsidRPr="00DD226F">
        <w:rPr>
          <w:rFonts w:hint="eastAsia"/>
          <w:sz w:val="24"/>
          <w:szCs w:val="24"/>
          <w:bdr w:val="single" w:sz="4" w:space="0" w:color="auto"/>
        </w:rPr>
        <w:t>Nil (없음 값)</w:t>
      </w:r>
    </w:p>
    <w:p w:rsidR="00DD226F" w:rsidRDefault="00DD226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Nil 은 주로 다른 타입과 다르다는 것을 나타내는 목적으로 사용되며 단 하나의 값인 nil 만을 가질 수 있는 데이터 타입이다. 이 값은 </w:t>
      </w:r>
      <w:proofErr w:type="spellStart"/>
      <w:r>
        <w:rPr>
          <w:rFonts w:hint="eastAsia"/>
          <w:sz w:val="24"/>
          <w:szCs w:val="24"/>
        </w:rPr>
        <w:t>유효하는</w:t>
      </w:r>
      <w:proofErr w:type="spellEnd"/>
      <w:r>
        <w:rPr>
          <w:rFonts w:hint="eastAsia"/>
          <w:sz w:val="24"/>
          <w:szCs w:val="24"/>
        </w:rPr>
        <w:t xml:space="preserve"> 값이 존재하지 않음을 나타내기 위해 사용된다.</w:t>
      </w:r>
    </w:p>
    <w:p w:rsidR="00DD226F" w:rsidRPr="00DD226F" w:rsidRDefault="00DD226F">
      <w:pPr>
        <w:rPr>
          <w:rFonts w:hint="eastAsia"/>
          <w:sz w:val="24"/>
          <w:szCs w:val="24"/>
          <w:bdr w:val="single" w:sz="4" w:space="0" w:color="auto"/>
        </w:rPr>
      </w:pPr>
      <w:r w:rsidRPr="00DD226F">
        <w:rPr>
          <w:rFonts w:hint="eastAsia"/>
          <w:sz w:val="24"/>
          <w:szCs w:val="24"/>
          <w:bdr w:val="single" w:sz="4" w:space="0" w:color="auto"/>
        </w:rPr>
        <w:t>Number (수치)</w:t>
      </w:r>
    </w:p>
    <w:p w:rsidR="00DD226F" w:rsidRDefault="00DD226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수치 타입은 배정도 부동소수점(double-precision floating point) 수치를 뜻하며 정수 값이 아닌 실수 값을 뜻한다.</w:t>
      </w:r>
    </w:p>
    <w:p w:rsidR="00DD226F" w:rsidRDefault="00DD226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수치 상수를 </w:t>
      </w:r>
      <w:proofErr w:type="spellStart"/>
      <w:r>
        <w:rPr>
          <w:rFonts w:hint="eastAsia"/>
          <w:sz w:val="24"/>
          <w:szCs w:val="24"/>
        </w:rPr>
        <w:t>표현할때는</w:t>
      </w:r>
      <w:proofErr w:type="spellEnd"/>
      <w:r>
        <w:rPr>
          <w:rFonts w:hint="eastAsia"/>
          <w:sz w:val="24"/>
          <w:szCs w:val="24"/>
        </w:rPr>
        <w:t xml:space="preserve"> 소수점 이하 부분을 지정할 수 있으며 지수도 지정이 가능하다.</w:t>
      </w:r>
    </w:p>
    <w:p w:rsidR="005C5178" w:rsidRPr="005C5178" w:rsidRDefault="005C5178">
      <w:pPr>
        <w:rPr>
          <w:rFonts w:hint="eastAsia"/>
          <w:sz w:val="24"/>
          <w:szCs w:val="24"/>
          <w:bdr w:val="single" w:sz="4" w:space="0" w:color="auto"/>
        </w:rPr>
      </w:pPr>
      <w:r w:rsidRPr="005C5178">
        <w:rPr>
          <w:rFonts w:hint="eastAsia"/>
          <w:sz w:val="24"/>
          <w:szCs w:val="24"/>
          <w:bdr w:val="single" w:sz="4" w:space="0" w:color="auto"/>
        </w:rPr>
        <w:t>String (문자열)</w:t>
      </w:r>
    </w:p>
    <w:p w:rsidR="005C5178" w:rsidRDefault="005C517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은 유니코드 UTF-8 </w:t>
      </w:r>
      <w:proofErr w:type="spellStart"/>
      <w:r>
        <w:rPr>
          <w:rFonts w:hint="eastAsia"/>
          <w:sz w:val="24"/>
          <w:szCs w:val="24"/>
        </w:rPr>
        <w:t>인코딩을</w:t>
      </w:r>
      <w:proofErr w:type="spellEnd"/>
      <w:r>
        <w:rPr>
          <w:rFonts w:hint="eastAsia"/>
          <w:sz w:val="24"/>
          <w:szCs w:val="24"/>
        </w:rPr>
        <w:t xml:space="preserve"> 기본으로 표현되고 또한 그렇게 표현되고 있다고 간주되는 데이터 타입이다. 그 값들의 앞뒤에 </w:t>
      </w:r>
      <w:proofErr w:type="spellStart"/>
      <w:r>
        <w:rPr>
          <w:rFonts w:hint="eastAsia"/>
          <w:sz w:val="24"/>
          <w:szCs w:val="24"/>
        </w:rPr>
        <w:t>쌍따옴표</w:t>
      </w:r>
      <w:proofErr w:type="spellEnd"/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 xml:space="preserve">) </w:t>
      </w:r>
      <w:proofErr w:type="spellStart"/>
      <w:r>
        <w:rPr>
          <w:rFonts w:hint="eastAsia"/>
          <w:sz w:val="24"/>
          <w:szCs w:val="24"/>
        </w:rPr>
        <w:t>를</w:t>
      </w:r>
      <w:proofErr w:type="spellEnd"/>
      <w:r>
        <w:rPr>
          <w:rFonts w:hint="eastAsia"/>
          <w:sz w:val="24"/>
          <w:szCs w:val="24"/>
        </w:rPr>
        <w:t xml:space="preserve"> 사용하여 감싸준다. 또한 </w:t>
      </w:r>
      <w:proofErr w:type="spellStart"/>
      <w:r>
        <w:rPr>
          <w:rFonts w:hint="eastAsia"/>
          <w:sz w:val="24"/>
          <w:szCs w:val="24"/>
        </w:rPr>
        <w:t>탈출열을</w:t>
      </w:r>
      <w:proofErr w:type="spellEnd"/>
      <w:r>
        <w:rPr>
          <w:rFonts w:hint="eastAsia"/>
          <w:sz w:val="24"/>
          <w:szCs w:val="24"/>
        </w:rPr>
        <w:t xml:space="preserve"> 사용 할 수도 있다. 사용할 수 있는 탈출열의 종류에는 다음과 같은 것들이 있다. </w:t>
      </w:r>
    </w:p>
    <w:p w:rsidR="005C5178" w:rsidRPr="005C5178" w:rsidRDefault="005C5178">
      <w:pPr>
        <w:rPr>
          <w:rFonts w:ascii="나눔고딕코딩" w:eastAsia="나눔고딕코딩" w:hAnsi="나눔고딕코딩" w:hint="eastAsia"/>
          <w:sz w:val="16"/>
          <w:szCs w:val="16"/>
        </w:rPr>
      </w:pPr>
      <w:r w:rsidRPr="005C5178">
        <w:rPr>
          <w:rFonts w:ascii="나눔고딕코딩" w:eastAsia="나눔고딕코딩" w:hAnsi="나눔고딕코딩" w:hint="eastAsia"/>
          <w:sz w:val="16"/>
          <w:szCs w:val="16"/>
        </w:rPr>
        <w:t xml:space="preserve">\n </w:t>
      </w:r>
      <w:proofErr w:type="spellStart"/>
      <w:r w:rsidRPr="005C5178">
        <w:rPr>
          <w:rFonts w:ascii="나눔고딕코딩" w:eastAsia="나눔고딕코딩" w:hAnsi="나눔고딕코딩" w:hint="eastAsia"/>
          <w:sz w:val="16"/>
          <w:szCs w:val="16"/>
        </w:rPr>
        <w:t>줄바꿈</w:t>
      </w:r>
      <w:proofErr w:type="spellEnd"/>
    </w:p>
    <w:p w:rsidR="005C5178" w:rsidRPr="005C5178" w:rsidRDefault="005C5178">
      <w:pPr>
        <w:rPr>
          <w:rFonts w:ascii="나눔고딕코딩" w:eastAsia="나눔고딕코딩" w:hAnsi="나눔고딕코딩" w:hint="eastAsia"/>
          <w:sz w:val="16"/>
          <w:szCs w:val="16"/>
        </w:rPr>
      </w:pPr>
      <w:r w:rsidRPr="005C5178">
        <w:rPr>
          <w:rFonts w:ascii="나눔고딕코딩" w:eastAsia="나눔고딕코딩" w:hAnsi="나눔고딕코딩" w:hint="eastAsia"/>
          <w:sz w:val="16"/>
          <w:szCs w:val="16"/>
        </w:rPr>
        <w:lastRenderedPageBreak/>
        <w:t>\</w:t>
      </w:r>
      <w:r w:rsidRPr="005C5178">
        <w:rPr>
          <w:rFonts w:ascii="나눔고딕코딩" w:eastAsia="나눔고딕코딩" w:hAnsi="나눔고딕코딩"/>
          <w:sz w:val="16"/>
          <w:szCs w:val="16"/>
        </w:rPr>
        <w:t>”</w:t>
      </w:r>
      <w:r w:rsidRPr="005C5178">
        <w:rPr>
          <w:rFonts w:ascii="나눔고딕코딩" w:eastAsia="나눔고딕코딩" w:hAnsi="나눔고딕코딩" w:hint="eastAsia"/>
          <w:sz w:val="16"/>
          <w:szCs w:val="16"/>
        </w:rPr>
        <w:t xml:space="preserve"> 큰따옴표</w:t>
      </w:r>
    </w:p>
    <w:p w:rsidR="005C5178" w:rsidRPr="005C5178" w:rsidRDefault="005C5178">
      <w:pPr>
        <w:rPr>
          <w:rFonts w:ascii="나눔고딕코딩" w:eastAsia="나눔고딕코딩" w:hAnsi="나눔고딕코딩" w:hint="eastAsia"/>
          <w:sz w:val="16"/>
          <w:szCs w:val="16"/>
        </w:rPr>
      </w:pPr>
      <w:r w:rsidRPr="005C5178">
        <w:rPr>
          <w:rFonts w:ascii="나눔고딕코딩" w:eastAsia="나눔고딕코딩" w:hAnsi="나눔고딕코딩" w:hint="eastAsia"/>
          <w:sz w:val="16"/>
          <w:szCs w:val="16"/>
        </w:rPr>
        <w:t xml:space="preserve">\t </w:t>
      </w:r>
      <w:proofErr w:type="spellStart"/>
      <w:r w:rsidRPr="005C5178">
        <w:rPr>
          <w:rFonts w:ascii="나눔고딕코딩" w:eastAsia="나눔고딕코딩" w:hAnsi="나눔고딕코딩" w:hint="eastAsia"/>
          <w:sz w:val="16"/>
          <w:szCs w:val="16"/>
        </w:rPr>
        <w:t>수평탭</w:t>
      </w:r>
      <w:proofErr w:type="spellEnd"/>
    </w:p>
    <w:p w:rsidR="005C5178" w:rsidRPr="005C5178" w:rsidRDefault="005C5178">
      <w:pPr>
        <w:rPr>
          <w:rFonts w:ascii="나눔고딕코딩" w:eastAsia="나눔고딕코딩" w:hAnsi="나눔고딕코딩" w:hint="eastAsia"/>
          <w:sz w:val="16"/>
          <w:szCs w:val="16"/>
        </w:rPr>
      </w:pPr>
      <w:r w:rsidRPr="005C5178">
        <w:rPr>
          <w:rFonts w:ascii="나눔고딕코딩" w:eastAsia="나눔고딕코딩" w:hAnsi="나눔고딕코딩" w:hint="eastAsia"/>
          <w:sz w:val="16"/>
          <w:szCs w:val="16"/>
        </w:rPr>
        <w:t>\\ 백슬래시</w:t>
      </w:r>
    </w:p>
    <w:p w:rsidR="005C5178" w:rsidRDefault="005C517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이 </w:t>
      </w:r>
      <w:proofErr w:type="spellStart"/>
      <w:r>
        <w:rPr>
          <w:rFonts w:hint="eastAsia"/>
          <w:sz w:val="24"/>
          <w:szCs w:val="24"/>
        </w:rPr>
        <w:t>탈출열들을</w:t>
      </w:r>
      <w:proofErr w:type="spellEnd"/>
      <w:r>
        <w:rPr>
          <w:rFonts w:hint="eastAsia"/>
          <w:sz w:val="24"/>
          <w:szCs w:val="24"/>
        </w:rPr>
        <w:t xml:space="preserve"> 그냥 그대로 표현하려면 다른 언어에서 그랬던 것처럼 앞에 \ 을 또 붙여주면 된다.</w:t>
      </w:r>
    </w:p>
    <w:p w:rsidR="005C5178" w:rsidRDefault="005C5178">
      <w:pPr>
        <w:rPr>
          <w:rFonts w:hint="eastAsia"/>
          <w:sz w:val="24"/>
          <w:szCs w:val="24"/>
        </w:rPr>
      </w:pPr>
    </w:p>
    <w:p w:rsidR="00C34077" w:rsidRPr="00C34077" w:rsidRDefault="00C34077" w:rsidP="00C34077">
      <w:pPr>
        <w:pStyle w:val="1"/>
        <w:rPr>
          <w:rFonts w:hint="eastAsia"/>
        </w:rPr>
      </w:pPr>
      <w:r w:rsidRPr="00C34077">
        <w:rPr>
          <w:rFonts w:hint="eastAsia"/>
        </w:rPr>
        <w:t>키워드</w:t>
      </w:r>
    </w:p>
    <w:p w:rsidR="00C34077" w:rsidRDefault="00C3407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( ) = </w:t>
      </w:r>
    </w:p>
    <w:p w:rsidR="00C34077" w:rsidRDefault="00C34077">
      <w:pPr>
        <w:rPr>
          <w:rFonts w:hint="eastAsia"/>
          <w:sz w:val="24"/>
          <w:szCs w:val="24"/>
        </w:rPr>
      </w:pPr>
    </w:p>
    <w:p w:rsidR="002040A7" w:rsidRDefault="002040A7" w:rsidP="002040A7">
      <w:pPr>
        <w:pStyle w:val="1"/>
        <w:rPr>
          <w:rFonts w:hint="eastAsia"/>
        </w:rPr>
      </w:pPr>
      <w:r>
        <w:rPr>
          <w:rFonts w:hint="eastAsia"/>
        </w:rPr>
        <w:t>연산자</w:t>
      </w:r>
    </w:p>
    <w:p w:rsidR="002040A7" w:rsidRPr="002040A7" w:rsidRDefault="002040A7">
      <w:pPr>
        <w:rPr>
          <w:rFonts w:hint="eastAsia"/>
          <w:sz w:val="24"/>
          <w:szCs w:val="24"/>
          <w:bdr w:val="single" w:sz="4" w:space="0" w:color="auto"/>
        </w:rPr>
      </w:pPr>
      <w:r w:rsidRPr="002040A7">
        <w:rPr>
          <w:rFonts w:hint="eastAsia"/>
          <w:sz w:val="24"/>
          <w:szCs w:val="24"/>
          <w:bdr w:val="single" w:sz="4" w:space="0" w:color="auto"/>
        </w:rPr>
        <w:t>사칙 연산자</w:t>
      </w:r>
    </w:p>
    <w:p w:rsidR="002040A7" w:rsidRDefault="002040A7">
      <w:pPr>
        <w:rPr>
          <w:rFonts w:hint="eastAsia"/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덧셈 :</w:t>
      </w:r>
      <w:proofErr w:type="gramEnd"/>
      <w:r>
        <w:rPr>
          <w:rFonts w:hint="eastAsia"/>
          <w:sz w:val="24"/>
          <w:szCs w:val="24"/>
        </w:rPr>
        <w:t xml:space="preserve"> a + b</w:t>
      </w:r>
    </w:p>
    <w:p w:rsidR="002040A7" w:rsidRDefault="002040A7">
      <w:pPr>
        <w:rPr>
          <w:rFonts w:hint="eastAsia"/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뺄셈 :</w:t>
      </w:r>
      <w:proofErr w:type="gramEnd"/>
      <w:r>
        <w:rPr>
          <w:rFonts w:hint="eastAsia"/>
          <w:sz w:val="24"/>
          <w:szCs w:val="24"/>
        </w:rPr>
        <w:t xml:space="preserve"> a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 xml:space="preserve"> b</w:t>
      </w:r>
    </w:p>
    <w:p w:rsidR="002040A7" w:rsidRDefault="002040A7">
      <w:pPr>
        <w:rPr>
          <w:rFonts w:hint="eastAsia"/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곱셈 :</w:t>
      </w:r>
      <w:proofErr w:type="gramEnd"/>
      <w:r>
        <w:rPr>
          <w:rFonts w:hint="eastAsia"/>
          <w:sz w:val="24"/>
          <w:szCs w:val="24"/>
        </w:rPr>
        <w:t xml:space="preserve"> a * b</w:t>
      </w:r>
    </w:p>
    <w:p w:rsidR="002040A7" w:rsidRDefault="002040A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나눗셈(몫</w:t>
      </w:r>
      <w:proofErr w:type="gramStart"/>
      <w:r>
        <w:rPr>
          <w:rFonts w:hint="eastAsia"/>
          <w:sz w:val="24"/>
          <w:szCs w:val="24"/>
        </w:rPr>
        <w:t>) :</w:t>
      </w:r>
      <w:proofErr w:type="gramEnd"/>
      <w:r>
        <w:rPr>
          <w:rFonts w:hint="eastAsia"/>
          <w:sz w:val="24"/>
          <w:szCs w:val="24"/>
        </w:rPr>
        <w:t xml:space="preserve"> a / b</w:t>
      </w:r>
    </w:p>
    <w:p w:rsidR="002040A7" w:rsidRPr="002040A7" w:rsidRDefault="002040A7">
      <w:pPr>
        <w:rPr>
          <w:rFonts w:hint="eastAsia"/>
          <w:sz w:val="24"/>
          <w:szCs w:val="24"/>
          <w:bdr w:val="single" w:sz="4" w:space="0" w:color="auto"/>
        </w:rPr>
      </w:pPr>
      <w:r w:rsidRPr="002040A7">
        <w:rPr>
          <w:rFonts w:hint="eastAsia"/>
          <w:sz w:val="24"/>
          <w:szCs w:val="24"/>
          <w:bdr w:val="single" w:sz="4" w:space="0" w:color="auto"/>
        </w:rPr>
        <w:t>대입 연산자 a = b</w:t>
      </w:r>
    </w:p>
    <w:p w:rsidR="002040A7" w:rsidRPr="002040A7" w:rsidRDefault="002040A7">
      <w:pPr>
        <w:rPr>
          <w:rFonts w:hint="eastAsia"/>
          <w:sz w:val="24"/>
          <w:szCs w:val="24"/>
          <w:bdr w:val="single" w:sz="4" w:space="0" w:color="auto"/>
        </w:rPr>
      </w:pPr>
      <w:r w:rsidRPr="002040A7">
        <w:rPr>
          <w:rFonts w:hint="eastAsia"/>
          <w:sz w:val="24"/>
          <w:szCs w:val="24"/>
          <w:bdr w:val="single" w:sz="4" w:space="0" w:color="auto"/>
        </w:rPr>
        <w:t>비교 연산자 &gt; &lt; &gt;= &lt;</w:t>
      </w:r>
      <w:proofErr w:type="gramStart"/>
      <w:r w:rsidRPr="002040A7">
        <w:rPr>
          <w:rFonts w:hint="eastAsia"/>
          <w:sz w:val="24"/>
          <w:szCs w:val="24"/>
          <w:bdr w:val="single" w:sz="4" w:space="0" w:color="auto"/>
        </w:rPr>
        <w:t>= !=</w:t>
      </w:r>
      <w:proofErr w:type="gramEnd"/>
      <w:r w:rsidRPr="002040A7">
        <w:rPr>
          <w:rFonts w:hint="eastAsia"/>
          <w:sz w:val="24"/>
          <w:szCs w:val="24"/>
          <w:bdr w:val="single" w:sz="4" w:space="0" w:color="auto"/>
        </w:rPr>
        <w:t xml:space="preserve"> ==</w:t>
      </w:r>
    </w:p>
    <w:p w:rsidR="002040A7" w:rsidRPr="002040A7" w:rsidRDefault="002040A7" w:rsidP="002040A7">
      <w:pPr>
        <w:rPr>
          <w:rFonts w:hint="eastAsia"/>
          <w:sz w:val="24"/>
          <w:szCs w:val="24"/>
        </w:rPr>
      </w:pPr>
    </w:p>
    <w:p w:rsidR="002040A7" w:rsidRDefault="002040A7">
      <w:pPr>
        <w:rPr>
          <w:rFonts w:hint="eastAsia"/>
          <w:sz w:val="24"/>
          <w:szCs w:val="24"/>
        </w:rPr>
      </w:pPr>
    </w:p>
    <w:p w:rsidR="00C34077" w:rsidRDefault="00C34077" w:rsidP="00C34077">
      <w:pPr>
        <w:pStyle w:val="1"/>
        <w:rPr>
          <w:rFonts w:hint="eastAsia"/>
        </w:rPr>
      </w:pPr>
      <w:r>
        <w:rPr>
          <w:rFonts w:hint="eastAsia"/>
        </w:rPr>
        <w:t xml:space="preserve">캡슐 </w:t>
      </w:r>
      <w:r>
        <w:t>–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네이밍</w:t>
      </w:r>
      <w:proofErr w:type="spellEnd"/>
      <w:r>
        <w:rPr>
          <w:rFonts w:hint="eastAsia"/>
        </w:rPr>
        <w:t xml:space="preserve"> 규칙</w:t>
      </w:r>
    </w:p>
    <w:p w:rsidR="00C34077" w:rsidRDefault="00C3407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키워드는 캡슐의 이름으로 사용할 수 없다.</w:t>
      </w:r>
    </w:p>
    <w:p w:rsidR="00C34077" w:rsidRDefault="00C34077">
      <w:pPr>
        <w:rPr>
          <w:rFonts w:hint="eastAsia"/>
          <w:sz w:val="24"/>
          <w:szCs w:val="24"/>
        </w:rPr>
      </w:pPr>
    </w:p>
    <w:p w:rsidR="00FE6E30" w:rsidRDefault="00C34077" w:rsidP="00C34077">
      <w:pPr>
        <w:pStyle w:val="1"/>
        <w:rPr>
          <w:rFonts w:hint="eastAsia"/>
        </w:rPr>
      </w:pPr>
      <w:r>
        <w:rPr>
          <w:rFonts w:hint="eastAsia"/>
        </w:rPr>
        <w:t xml:space="preserve">캡슐 </w:t>
      </w:r>
      <w:r>
        <w:t>–</w:t>
      </w:r>
      <w:r>
        <w:rPr>
          <w:rFonts w:hint="eastAsia"/>
        </w:rPr>
        <w:t xml:space="preserve"> 변수와 배열의 역할</w:t>
      </w:r>
    </w:p>
    <w:p w:rsidR="00C34077" w:rsidRDefault="00C3407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C에서 변수를 사용하려면 우선 선언하고, 그 다음 값을 배정한다.</w:t>
      </w:r>
    </w:p>
    <w:p w:rsidR="00C34077" w:rsidRDefault="00C3407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예를 들면 </w:t>
      </w:r>
      <w:proofErr w:type="spellStart"/>
      <w:r>
        <w:rPr>
          <w:rFonts w:hint="eastAsia"/>
          <w:sz w:val="24"/>
          <w:szCs w:val="24"/>
        </w:rPr>
        <w:t>int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var</w:t>
      </w:r>
      <w:proofErr w:type="spellEnd"/>
      <w:r>
        <w:rPr>
          <w:rFonts w:hint="eastAsia"/>
          <w:sz w:val="24"/>
          <w:szCs w:val="24"/>
        </w:rPr>
        <w:t xml:space="preserve">; </w:t>
      </w:r>
      <w:proofErr w:type="spellStart"/>
      <w:r>
        <w:rPr>
          <w:rFonts w:hint="eastAsia"/>
          <w:sz w:val="24"/>
          <w:szCs w:val="24"/>
        </w:rPr>
        <w:t>var</w:t>
      </w:r>
      <w:proofErr w:type="spellEnd"/>
      <w:r>
        <w:rPr>
          <w:rFonts w:hint="eastAsia"/>
          <w:sz w:val="24"/>
          <w:szCs w:val="24"/>
        </w:rPr>
        <w:t xml:space="preserve"> = 1; 이렇게 되는데, </w:t>
      </w:r>
      <w:proofErr w:type="spellStart"/>
      <w:r>
        <w:rPr>
          <w:rFonts w:hint="eastAsia"/>
          <w:sz w:val="24"/>
          <w:szCs w:val="24"/>
        </w:rPr>
        <w:t>Mingoonscript</w:t>
      </w:r>
      <w:proofErr w:type="spellEnd"/>
      <w:r>
        <w:rPr>
          <w:rFonts w:hint="eastAsia"/>
          <w:sz w:val="24"/>
          <w:szCs w:val="24"/>
        </w:rPr>
        <w:t>는 동적 타입 언어기 때문에 그냥 필요 할 때 그 이름을 명시해 주면 된다.</w:t>
      </w:r>
    </w:p>
    <w:p w:rsidR="00C34077" w:rsidRDefault="00B51A43" w:rsidP="00B51A43">
      <w:pPr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값을 담은 캡슐은 자동으로 그 값의 데이터 타입을 추론하여 작동한다</w:t>
      </w:r>
      <w:proofErr w:type="gramStart"/>
      <w:r>
        <w:rPr>
          <w:rFonts w:hint="eastAsia"/>
          <w:sz w:val="24"/>
          <w:szCs w:val="24"/>
        </w:rPr>
        <w:t>.(</w:t>
      </w:r>
      <w:proofErr w:type="gramEnd"/>
      <w:r>
        <w:rPr>
          <w:rFonts w:hint="eastAsia"/>
          <w:sz w:val="24"/>
          <w:szCs w:val="24"/>
        </w:rPr>
        <w:t xml:space="preserve">동적 </w:t>
      </w:r>
      <w:proofErr w:type="spellStart"/>
      <w:r>
        <w:rPr>
          <w:rFonts w:hint="eastAsia"/>
          <w:sz w:val="24"/>
          <w:szCs w:val="24"/>
        </w:rPr>
        <w:t>타입및</w:t>
      </w:r>
      <w:proofErr w:type="spellEnd"/>
      <w:r>
        <w:rPr>
          <w:rFonts w:hint="eastAsia"/>
          <w:sz w:val="24"/>
          <w:szCs w:val="24"/>
        </w:rPr>
        <w:t xml:space="preserve"> 타입 자동 추론 시스템)</w:t>
      </w:r>
    </w:p>
    <w:p w:rsidR="00B51A43" w:rsidRDefault="00B51A4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또한 배열처럼 key 를 주어 값을 취급하려면 다음과 같이 사용하면 된다.</w:t>
      </w:r>
    </w:p>
    <w:p w:rsidR="00B51A43" w:rsidRDefault="00B51A43">
      <w:pPr>
        <w:rPr>
          <w:rFonts w:hint="eastAsia"/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apsule_</w:t>
      </w:r>
      <w:proofErr w:type="gramStart"/>
      <w:r>
        <w:rPr>
          <w:rFonts w:hint="eastAsia"/>
          <w:sz w:val="24"/>
          <w:szCs w:val="24"/>
        </w:rPr>
        <w:t>name</w:t>
      </w:r>
      <w:proofErr w:type="spellEnd"/>
      <w:r>
        <w:rPr>
          <w:rFonts w:hint="eastAsia"/>
          <w:sz w:val="24"/>
          <w:szCs w:val="24"/>
        </w:rPr>
        <w:t>(</w:t>
      </w:r>
      <w:proofErr w:type="gramEnd"/>
      <w:r>
        <w:rPr>
          <w:rFonts w:hint="eastAsia"/>
          <w:sz w:val="24"/>
          <w:szCs w:val="24"/>
        </w:rPr>
        <w:t>key)</w:t>
      </w:r>
    </w:p>
    <w:p w:rsidR="00B51A43" w:rsidRDefault="00B51A43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K</w:t>
      </w:r>
      <w:r>
        <w:rPr>
          <w:rFonts w:hint="eastAsia"/>
          <w:sz w:val="24"/>
          <w:szCs w:val="24"/>
        </w:rPr>
        <w:t>ey 는 String Data Type 으로도 지정이 가능하다.</w:t>
      </w:r>
    </w:p>
    <w:p w:rsidR="00B51A43" w:rsidRDefault="002040A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변수와 배열의 값을 </w:t>
      </w:r>
      <w:proofErr w:type="spellStart"/>
      <w:r>
        <w:rPr>
          <w:rFonts w:hint="eastAsia"/>
          <w:sz w:val="24"/>
          <w:szCs w:val="24"/>
        </w:rPr>
        <w:t>호출할때는</w:t>
      </w:r>
      <w:proofErr w:type="spellEnd"/>
      <w:r>
        <w:rPr>
          <w:rFonts w:hint="eastAsia"/>
          <w:sz w:val="24"/>
          <w:szCs w:val="24"/>
        </w:rPr>
        <w:t xml:space="preserve"> 그 변수나 배열의 이름을 써 주면 되고, 값을 배정할 때도 간단하게 이름 = 값 형식을 취하면 된다.</w:t>
      </w:r>
    </w:p>
    <w:p w:rsidR="002040A7" w:rsidRDefault="002040A7">
      <w:pPr>
        <w:rPr>
          <w:rFonts w:hint="eastAsia"/>
          <w:sz w:val="24"/>
          <w:szCs w:val="24"/>
        </w:rPr>
      </w:pPr>
    </w:p>
    <w:p w:rsidR="00B51A43" w:rsidRPr="002040A7" w:rsidRDefault="002040A7">
      <w:pPr>
        <w:rPr>
          <w:rFonts w:hint="eastAsia"/>
          <w:sz w:val="24"/>
          <w:szCs w:val="24"/>
          <w:bdr w:val="single" w:sz="4" w:space="0" w:color="auto"/>
        </w:rPr>
      </w:pPr>
      <w:r w:rsidRPr="002040A7">
        <w:rPr>
          <w:rFonts w:hint="eastAsia"/>
          <w:sz w:val="24"/>
          <w:szCs w:val="24"/>
          <w:bdr w:val="single" w:sz="4" w:space="0" w:color="auto"/>
        </w:rPr>
        <w:t xml:space="preserve">캡슐 </w:t>
      </w:r>
      <w:r w:rsidRPr="002040A7">
        <w:rPr>
          <w:sz w:val="24"/>
          <w:szCs w:val="24"/>
          <w:bdr w:val="single" w:sz="4" w:space="0" w:color="auto"/>
        </w:rPr>
        <w:t>–</w:t>
      </w:r>
      <w:r w:rsidRPr="002040A7">
        <w:rPr>
          <w:rFonts w:hint="eastAsia"/>
          <w:sz w:val="24"/>
          <w:szCs w:val="24"/>
          <w:bdr w:val="single" w:sz="4" w:space="0" w:color="auto"/>
        </w:rPr>
        <w:t xml:space="preserve"> 함수의 역할</w:t>
      </w:r>
    </w:p>
    <w:p w:rsidR="002040A7" w:rsidRDefault="002040A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루틴을 담는 캡슐은 다른 언어에서 보면 일종의 함수라 볼 수 있다.</w:t>
      </w:r>
    </w:p>
    <w:p w:rsidR="002040A7" w:rsidRDefault="002040A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함수 </w:t>
      </w:r>
      <w:proofErr w:type="spellStart"/>
      <w:r>
        <w:rPr>
          <w:rFonts w:hint="eastAsia"/>
          <w:sz w:val="24"/>
          <w:szCs w:val="24"/>
        </w:rPr>
        <w:t>호출법은</w:t>
      </w:r>
      <w:proofErr w:type="spellEnd"/>
      <w:r>
        <w:rPr>
          <w:rFonts w:hint="eastAsia"/>
          <w:sz w:val="24"/>
          <w:szCs w:val="24"/>
        </w:rPr>
        <w:t xml:space="preserve"> 다음과 같다.</w:t>
      </w:r>
    </w:p>
    <w:p w:rsidR="002040A7" w:rsidRDefault="002040A7">
      <w:pPr>
        <w:rPr>
          <w:rFonts w:hint="eastAsia"/>
          <w:sz w:val="24"/>
          <w:szCs w:val="24"/>
        </w:rPr>
      </w:pPr>
      <w:proofErr w:type="gramStart"/>
      <w:r>
        <w:rPr>
          <w:sz w:val="24"/>
          <w:szCs w:val="24"/>
        </w:rPr>
        <w:t>F</w:t>
      </w:r>
      <w:r>
        <w:rPr>
          <w:rFonts w:hint="eastAsia"/>
          <w:sz w:val="24"/>
          <w:szCs w:val="24"/>
        </w:rPr>
        <w:t>unction(</w:t>
      </w:r>
      <w:proofErr w:type="gramEnd"/>
      <w:r>
        <w:rPr>
          <w:rFonts w:hint="eastAsia"/>
          <w:sz w:val="24"/>
          <w:szCs w:val="24"/>
        </w:rPr>
        <w:t>argument)</w:t>
      </w:r>
    </w:p>
    <w:p w:rsidR="002040A7" w:rsidRDefault="002040A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만약 인자가 여러 개면 쉼표(,)</w:t>
      </w:r>
      <w:proofErr w:type="spellStart"/>
      <w:r>
        <w:rPr>
          <w:rFonts w:hint="eastAsia"/>
          <w:sz w:val="24"/>
          <w:szCs w:val="24"/>
        </w:rPr>
        <w:t>로</w:t>
      </w:r>
      <w:proofErr w:type="spellEnd"/>
      <w:r>
        <w:rPr>
          <w:rFonts w:hint="eastAsia"/>
          <w:sz w:val="24"/>
          <w:szCs w:val="24"/>
        </w:rPr>
        <w:t xml:space="preserve"> 서로를 구분해주면 되고 인자가 없으면 그냥 () </w:t>
      </w:r>
      <w:proofErr w:type="spellStart"/>
      <w:r>
        <w:rPr>
          <w:rFonts w:hint="eastAsia"/>
          <w:sz w:val="24"/>
          <w:szCs w:val="24"/>
        </w:rPr>
        <w:t>로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냅두면</w:t>
      </w:r>
      <w:proofErr w:type="spellEnd"/>
      <w:r>
        <w:rPr>
          <w:rFonts w:hint="eastAsia"/>
          <w:sz w:val="24"/>
          <w:szCs w:val="24"/>
        </w:rPr>
        <w:t xml:space="preserve"> 된다.</w:t>
      </w:r>
    </w:p>
    <w:p w:rsidR="002040A7" w:rsidRDefault="002040A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함수를 정의할 때는 다음과 같이 하면 된다.</w:t>
      </w:r>
    </w:p>
    <w:p w:rsidR="002040A7" w:rsidRPr="005C2275" w:rsidRDefault="002040A7">
      <w:pPr>
        <w:rPr>
          <w:sz w:val="16"/>
          <w:szCs w:val="16"/>
        </w:rPr>
      </w:pPr>
      <w:proofErr w:type="spellStart"/>
      <w:r w:rsidRPr="005C2275">
        <w:rPr>
          <w:sz w:val="16"/>
          <w:szCs w:val="16"/>
        </w:rPr>
        <w:t>FunctionExam</w:t>
      </w:r>
      <w:proofErr w:type="spellEnd"/>
      <w:r w:rsidRPr="005C2275">
        <w:rPr>
          <w:sz w:val="16"/>
          <w:szCs w:val="16"/>
        </w:rPr>
        <w:t xml:space="preserve"> = (</w:t>
      </w:r>
    </w:p>
    <w:p w:rsidR="002040A7" w:rsidRPr="005C2275" w:rsidRDefault="002040A7">
      <w:pPr>
        <w:rPr>
          <w:rFonts w:hint="eastAsia"/>
          <w:sz w:val="16"/>
          <w:szCs w:val="16"/>
        </w:rPr>
      </w:pPr>
      <w:r w:rsidRPr="005C2275">
        <w:rPr>
          <w:rFonts w:hint="eastAsia"/>
          <w:sz w:val="16"/>
          <w:szCs w:val="16"/>
        </w:rPr>
        <w:tab/>
      </w:r>
      <w:r w:rsidR="005C2275" w:rsidRPr="005C2275">
        <w:rPr>
          <w:rFonts w:hint="eastAsia"/>
          <w:sz w:val="16"/>
          <w:szCs w:val="16"/>
        </w:rPr>
        <w:t>내용</w:t>
      </w:r>
    </w:p>
    <w:p w:rsidR="002040A7" w:rsidRPr="005C2275" w:rsidRDefault="002040A7">
      <w:pPr>
        <w:rPr>
          <w:rFonts w:hint="eastAsia"/>
          <w:sz w:val="16"/>
          <w:szCs w:val="16"/>
        </w:rPr>
      </w:pPr>
      <w:r w:rsidRPr="005C2275">
        <w:rPr>
          <w:rFonts w:hint="eastAsia"/>
          <w:sz w:val="16"/>
          <w:szCs w:val="16"/>
        </w:rPr>
        <w:t>)</w:t>
      </w:r>
    </w:p>
    <w:p w:rsidR="005C2275" w:rsidRDefault="005C227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함수에서 자신에게 넘어온 인자를 처리하려면 인자를 가져오는 함수를 사용하면 된다. </w:t>
      </w:r>
      <w:proofErr w:type="spellStart"/>
      <w:r>
        <w:rPr>
          <w:rFonts w:hint="eastAsia"/>
          <w:sz w:val="24"/>
          <w:szCs w:val="24"/>
        </w:rPr>
        <w:t>Mingoonscript</w:t>
      </w:r>
      <w:proofErr w:type="spellEnd"/>
      <w:r>
        <w:rPr>
          <w:rFonts w:hint="eastAsia"/>
          <w:sz w:val="24"/>
          <w:szCs w:val="24"/>
        </w:rPr>
        <w:t xml:space="preserve"> Standard Library 에서는 그런 함수를 다음과 같이 정의한다</w:t>
      </w:r>
      <w:proofErr w:type="gramStart"/>
      <w:r>
        <w:rPr>
          <w:rFonts w:hint="eastAsia"/>
          <w:sz w:val="24"/>
          <w:szCs w:val="24"/>
        </w:rPr>
        <w:t>.(</w:t>
      </w:r>
      <w:proofErr w:type="gramEnd"/>
      <w:r>
        <w:rPr>
          <w:rFonts w:hint="eastAsia"/>
          <w:sz w:val="24"/>
          <w:szCs w:val="24"/>
        </w:rPr>
        <w:t>자세한 것은 표준 라이브러리 문서를 참고하기를 바란다)</w:t>
      </w:r>
    </w:p>
    <w:p w:rsidR="005C2275" w:rsidRDefault="005C2275">
      <w:pPr>
        <w:rPr>
          <w:rFonts w:hint="eastAsia"/>
          <w:sz w:val="24"/>
          <w:szCs w:val="24"/>
        </w:rPr>
      </w:pPr>
      <w:proofErr w:type="spellStart"/>
      <w:proofErr w:type="gramStart"/>
      <w:r>
        <w:rPr>
          <w:rFonts w:hint="eastAsia"/>
          <w:sz w:val="24"/>
          <w:szCs w:val="24"/>
        </w:rPr>
        <w:t>getArg</w:t>
      </w:r>
      <w:proofErr w:type="spellEnd"/>
      <w:r>
        <w:rPr>
          <w:rFonts w:hint="eastAsia"/>
          <w:sz w:val="24"/>
          <w:szCs w:val="24"/>
        </w:rPr>
        <w:t>(</w:t>
      </w:r>
      <w:proofErr w:type="gramEnd"/>
      <w:r>
        <w:rPr>
          <w:rFonts w:hint="eastAsia"/>
          <w:sz w:val="24"/>
          <w:szCs w:val="24"/>
        </w:rPr>
        <w:t>what)</w:t>
      </w:r>
    </w:p>
    <w:p w:rsidR="005C2275" w:rsidRDefault="005C227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만약 f(</w:t>
      </w:r>
      <w:proofErr w:type="spellStart"/>
      <w:r>
        <w:rPr>
          <w:rFonts w:hint="eastAsia"/>
          <w:sz w:val="24"/>
          <w:szCs w:val="24"/>
        </w:rPr>
        <w:t>x</w:t>
      </w:r>
      <w:proofErr w:type="gramStart"/>
      <w:r>
        <w:rPr>
          <w:rFonts w:hint="eastAsia"/>
          <w:sz w:val="24"/>
          <w:szCs w:val="24"/>
        </w:rPr>
        <w:t>,y</w:t>
      </w:r>
      <w:proofErr w:type="spellEnd"/>
      <w:proofErr w:type="gramEnd"/>
      <w:r>
        <w:rPr>
          <w:rFonts w:hint="eastAsia"/>
          <w:sz w:val="24"/>
          <w:szCs w:val="24"/>
        </w:rPr>
        <w:t xml:space="preserve">) 와 같이 </w:t>
      </w:r>
      <w:proofErr w:type="spellStart"/>
      <w:r>
        <w:rPr>
          <w:rFonts w:hint="eastAsia"/>
          <w:sz w:val="24"/>
          <w:szCs w:val="24"/>
        </w:rPr>
        <w:t>호출됬다면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getArg</w:t>
      </w:r>
      <w:proofErr w:type="spellEnd"/>
      <w:r>
        <w:rPr>
          <w:rFonts w:hint="eastAsia"/>
          <w:sz w:val="24"/>
          <w:szCs w:val="24"/>
        </w:rPr>
        <w:t xml:space="preserve">(1) 은 x 고 </w:t>
      </w:r>
      <w:proofErr w:type="spellStart"/>
      <w:r>
        <w:rPr>
          <w:rFonts w:hint="eastAsia"/>
          <w:sz w:val="24"/>
          <w:szCs w:val="24"/>
        </w:rPr>
        <w:t>getArg</w:t>
      </w:r>
      <w:proofErr w:type="spellEnd"/>
      <w:r>
        <w:rPr>
          <w:rFonts w:hint="eastAsia"/>
          <w:sz w:val="24"/>
          <w:szCs w:val="24"/>
        </w:rPr>
        <w:t xml:space="preserve">(2) 는 y 가 </w:t>
      </w:r>
      <w:proofErr w:type="spellStart"/>
      <w:r>
        <w:rPr>
          <w:rFonts w:hint="eastAsia"/>
          <w:sz w:val="24"/>
          <w:szCs w:val="24"/>
        </w:rPr>
        <w:t>되는것이다</w:t>
      </w:r>
      <w:proofErr w:type="spellEnd"/>
      <w:r>
        <w:rPr>
          <w:rFonts w:hint="eastAsia"/>
          <w:sz w:val="24"/>
          <w:szCs w:val="24"/>
        </w:rPr>
        <w:t>.</w:t>
      </w:r>
    </w:p>
    <w:p w:rsidR="005C2275" w:rsidRDefault="005C227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다른 언어에서 사용되는 return 기능은 다음과 같이 사용한다.</w:t>
      </w:r>
    </w:p>
    <w:p w:rsidR="005C2275" w:rsidRDefault="005C2275">
      <w:pPr>
        <w:rPr>
          <w:rFonts w:hint="eastAsia"/>
          <w:sz w:val="24"/>
          <w:szCs w:val="24"/>
        </w:rPr>
      </w:pPr>
      <w:proofErr w:type="gramStart"/>
      <w:r>
        <w:rPr>
          <w:sz w:val="24"/>
          <w:szCs w:val="24"/>
        </w:rPr>
        <w:t>return</w:t>
      </w:r>
      <w:proofErr w:type="gramEnd"/>
      <w:r>
        <w:rPr>
          <w:rFonts w:hint="eastAsia"/>
          <w:sz w:val="24"/>
          <w:szCs w:val="24"/>
        </w:rPr>
        <w:t xml:space="preserve"> value</w:t>
      </w:r>
    </w:p>
    <w:p w:rsidR="005C2275" w:rsidRDefault="005C2275">
      <w:pPr>
        <w:rPr>
          <w:rFonts w:hint="eastAsia"/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Mingoonscript</w:t>
      </w:r>
      <w:proofErr w:type="spellEnd"/>
      <w:r>
        <w:rPr>
          <w:rFonts w:hint="eastAsia"/>
          <w:sz w:val="24"/>
          <w:szCs w:val="24"/>
        </w:rPr>
        <w:t xml:space="preserve"> 에서는 여러 값을 동시에 return 할 수 있다.</w:t>
      </w:r>
    </w:p>
    <w:p w:rsidR="005C2275" w:rsidRDefault="005C227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이와 관련해서는 다음 코드를 참조하도록 한다</w:t>
      </w:r>
      <w:proofErr w:type="gramStart"/>
      <w:r>
        <w:rPr>
          <w:rFonts w:hint="eastAsia"/>
          <w:sz w:val="24"/>
          <w:szCs w:val="24"/>
        </w:rPr>
        <w:t>.(</w:t>
      </w:r>
      <w:proofErr w:type="gramEnd"/>
      <w:r>
        <w:rPr>
          <w:rFonts w:hint="eastAsia"/>
          <w:sz w:val="24"/>
          <w:szCs w:val="24"/>
        </w:rPr>
        <w:t>다음 코드는 정확한 문법이 아니며 설명을 위해 임의로 사용하는 문법이다)</w:t>
      </w:r>
    </w:p>
    <w:p w:rsidR="005C2275" w:rsidRPr="005C2275" w:rsidRDefault="005C2275">
      <w:pPr>
        <w:rPr>
          <w:rFonts w:hint="eastAsia"/>
          <w:sz w:val="16"/>
          <w:szCs w:val="16"/>
        </w:rPr>
      </w:pPr>
      <w:r w:rsidRPr="005C2275">
        <w:rPr>
          <w:sz w:val="16"/>
          <w:szCs w:val="16"/>
        </w:rPr>
        <w:t xml:space="preserve">f </w:t>
      </w:r>
      <w:r w:rsidRPr="005C2275">
        <w:rPr>
          <w:rFonts w:hint="eastAsia"/>
          <w:sz w:val="16"/>
          <w:szCs w:val="16"/>
        </w:rPr>
        <w:t xml:space="preserve">= </w:t>
      </w:r>
      <w:proofErr w:type="gramStart"/>
      <w:r w:rsidRPr="005C2275">
        <w:rPr>
          <w:rFonts w:hint="eastAsia"/>
          <w:sz w:val="16"/>
          <w:szCs w:val="16"/>
        </w:rPr>
        <w:t>( return</w:t>
      </w:r>
      <w:proofErr w:type="gramEnd"/>
      <w:r w:rsidRPr="005C2275">
        <w:rPr>
          <w:rFonts w:hint="eastAsia"/>
          <w:sz w:val="16"/>
          <w:szCs w:val="16"/>
        </w:rPr>
        <w:t xml:space="preserve"> 1, 2, 3 )</w:t>
      </w:r>
    </w:p>
    <w:p w:rsidR="005C2275" w:rsidRPr="005C2275" w:rsidRDefault="005C2275">
      <w:pPr>
        <w:rPr>
          <w:rFonts w:hint="eastAsia"/>
          <w:sz w:val="16"/>
          <w:szCs w:val="16"/>
        </w:rPr>
      </w:pPr>
      <w:r w:rsidRPr="005C2275">
        <w:rPr>
          <w:rFonts w:hint="eastAsia"/>
          <w:sz w:val="16"/>
          <w:szCs w:val="16"/>
        </w:rPr>
        <w:t xml:space="preserve">x = </w:t>
      </w:r>
      <w:proofErr w:type="gramStart"/>
      <w:r w:rsidRPr="005C2275">
        <w:rPr>
          <w:rFonts w:hint="eastAsia"/>
          <w:sz w:val="16"/>
          <w:szCs w:val="16"/>
        </w:rPr>
        <w:t>f()</w:t>
      </w:r>
      <w:proofErr w:type="gramEnd"/>
    </w:p>
    <w:p w:rsidR="005C2275" w:rsidRPr="005C2275" w:rsidRDefault="005C2275" w:rsidP="005C2275">
      <w:pPr>
        <w:ind w:firstLine="800"/>
        <w:rPr>
          <w:rFonts w:hint="eastAsia"/>
          <w:i/>
          <w:sz w:val="16"/>
          <w:szCs w:val="16"/>
        </w:rPr>
      </w:pPr>
      <w:r w:rsidRPr="005C2275">
        <w:rPr>
          <w:rFonts w:hint="eastAsia"/>
          <w:i/>
          <w:sz w:val="16"/>
          <w:szCs w:val="16"/>
        </w:rPr>
        <w:t>&gt;&gt;&gt; 1</w:t>
      </w:r>
    </w:p>
    <w:p w:rsidR="005C2275" w:rsidRPr="005C2275" w:rsidRDefault="005C2275">
      <w:pPr>
        <w:rPr>
          <w:rFonts w:hint="eastAsia"/>
          <w:sz w:val="16"/>
          <w:szCs w:val="16"/>
        </w:rPr>
      </w:pPr>
      <w:proofErr w:type="gramStart"/>
      <w:r w:rsidRPr="005C2275">
        <w:rPr>
          <w:rFonts w:hint="eastAsia"/>
          <w:sz w:val="16"/>
          <w:szCs w:val="16"/>
        </w:rPr>
        <w:t>y</w:t>
      </w:r>
      <w:proofErr w:type="gramEnd"/>
      <w:r w:rsidRPr="005C2275">
        <w:rPr>
          <w:rFonts w:hint="eastAsia"/>
          <w:sz w:val="16"/>
          <w:szCs w:val="16"/>
        </w:rPr>
        <w:t>, z = f()</w:t>
      </w:r>
    </w:p>
    <w:p w:rsidR="005C2275" w:rsidRPr="005C2275" w:rsidRDefault="005C2275" w:rsidP="005C2275">
      <w:pPr>
        <w:ind w:firstLine="800"/>
        <w:rPr>
          <w:rFonts w:hint="eastAsia"/>
          <w:i/>
          <w:sz w:val="16"/>
          <w:szCs w:val="16"/>
        </w:rPr>
      </w:pPr>
      <w:r w:rsidRPr="005C2275">
        <w:rPr>
          <w:rFonts w:hint="eastAsia"/>
          <w:i/>
          <w:sz w:val="16"/>
          <w:szCs w:val="16"/>
        </w:rPr>
        <w:t xml:space="preserve">&gt;&gt;&gt; </w:t>
      </w:r>
      <w:proofErr w:type="gramStart"/>
      <w:r w:rsidRPr="005C2275">
        <w:rPr>
          <w:rFonts w:hint="eastAsia"/>
          <w:i/>
          <w:sz w:val="16"/>
          <w:szCs w:val="16"/>
        </w:rPr>
        <w:t>y :</w:t>
      </w:r>
      <w:proofErr w:type="gramEnd"/>
      <w:r w:rsidRPr="005C2275">
        <w:rPr>
          <w:rFonts w:hint="eastAsia"/>
          <w:i/>
          <w:sz w:val="16"/>
          <w:szCs w:val="16"/>
        </w:rPr>
        <w:t xml:space="preserve"> 1  z : 2</w:t>
      </w:r>
    </w:p>
    <w:p w:rsidR="005C2275" w:rsidRPr="005C2275" w:rsidRDefault="005C2275">
      <w:pPr>
        <w:rPr>
          <w:rFonts w:hint="eastAsia"/>
          <w:sz w:val="16"/>
          <w:szCs w:val="16"/>
        </w:rPr>
      </w:pPr>
      <w:proofErr w:type="gramStart"/>
      <w:r w:rsidRPr="005C2275">
        <w:rPr>
          <w:rFonts w:hint="eastAsia"/>
          <w:sz w:val="16"/>
          <w:szCs w:val="16"/>
        </w:rPr>
        <w:t>xx</w:t>
      </w:r>
      <w:proofErr w:type="gramEnd"/>
      <w:r w:rsidRPr="005C2275">
        <w:rPr>
          <w:rFonts w:hint="eastAsia"/>
          <w:sz w:val="16"/>
          <w:szCs w:val="16"/>
        </w:rPr>
        <w:t xml:space="preserve">, </w:t>
      </w:r>
      <w:proofErr w:type="spellStart"/>
      <w:r w:rsidRPr="005C2275">
        <w:rPr>
          <w:rFonts w:hint="eastAsia"/>
          <w:sz w:val="16"/>
          <w:szCs w:val="16"/>
        </w:rPr>
        <w:t>yy</w:t>
      </w:r>
      <w:proofErr w:type="spellEnd"/>
      <w:r w:rsidRPr="005C2275">
        <w:rPr>
          <w:rFonts w:hint="eastAsia"/>
          <w:sz w:val="16"/>
          <w:szCs w:val="16"/>
        </w:rPr>
        <w:t xml:space="preserve">, </w:t>
      </w:r>
      <w:proofErr w:type="spellStart"/>
      <w:r w:rsidRPr="005C2275">
        <w:rPr>
          <w:rFonts w:hint="eastAsia"/>
          <w:sz w:val="16"/>
          <w:szCs w:val="16"/>
        </w:rPr>
        <w:t>zz</w:t>
      </w:r>
      <w:proofErr w:type="spellEnd"/>
      <w:r w:rsidRPr="005C2275">
        <w:rPr>
          <w:rFonts w:hint="eastAsia"/>
          <w:sz w:val="16"/>
          <w:szCs w:val="16"/>
        </w:rPr>
        <w:t xml:space="preserve"> = f()</w:t>
      </w:r>
    </w:p>
    <w:p w:rsidR="005C2275" w:rsidRPr="005C2275" w:rsidRDefault="005C2275" w:rsidP="005C2275">
      <w:pPr>
        <w:ind w:firstLine="800"/>
        <w:rPr>
          <w:rFonts w:hint="eastAsia"/>
          <w:i/>
          <w:sz w:val="16"/>
          <w:szCs w:val="16"/>
        </w:rPr>
      </w:pPr>
      <w:r w:rsidRPr="005C2275">
        <w:rPr>
          <w:rFonts w:hint="eastAsia"/>
          <w:i/>
          <w:sz w:val="16"/>
          <w:szCs w:val="16"/>
        </w:rPr>
        <w:t xml:space="preserve">&gt;&gt;&gt; </w:t>
      </w:r>
      <w:proofErr w:type="gramStart"/>
      <w:r w:rsidRPr="005C2275">
        <w:rPr>
          <w:rFonts w:hint="eastAsia"/>
          <w:i/>
          <w:sz w:val="16"/>
          <w:szCs w:val="16"/>
        </w:rPr>
        <w:t>xx :</w:t>
      </w:r>
      <w:proofErr w:type="gramEnd"/>
      <w:r w:rsidRPr="005C2275">
        <w:rPr>
          <w:rFonts w:hint="eastAsia"/>
          <w:i/>
          <w:sz w:val="16"/>
          <w:szCs w:val="16"/>
        </w:rPr>
        <w:t xml:space="preserve"> 1 </w:t>
      </w:r>
      <w:proofErr w:type="spellStart"/>
      <w:r w:rsidRPr="005C2275">
        <w:rPr>
          <w:rFonts w:hint="eastAsia"/>
          <w:i/>
          <w:sz w:val="16"/>
          <w:szCs w:val="16"/>
        </w:rPr>
        <w:t>yy</w:t>
      </w:r>
      <w:proofErr w:type="spellEnd"/>
      <w:r w:rsidRPr="005C2275">
        <w:rPr>
          <w:rFonts w:hint="eastAsia"/>
          <w:i/>
          <w:sz w:val="16"/>
          <w:szCs w:val="16"/>
        </w:rPr>
        <w:t xml:space="preserve"> : 2  </w:t>
      </w:r>
      <w:proofErr w:type="spellStart"/>
      <w:r w:rsidRPr="005C2275">
        <w:rPr>
          <w:rFonts w:hint="eastAsia"/>
          <w:i/>
          <w:sz w:val="16"/>
          <w:szCs w:val="16"/>
        </w:rPr>
        <w:t>zz</w:t>
      </w:r>
      <w:proofErr w:type="spellEnd"/>
      <w:r w:rsidRPr="005C2275">
        <w:rPr>
          <w:rFonts w:hint="eastAsia"/>
          <w:i/>
          <w:sz w:val="16"/>
          <w:szCs w:val="16"/>
        </w:rPr>
        <w:t xml:space="preserve"> : 3</w:t>
      </w:r>
    </w:p>
    <w:p w:rsidR="005C2275" w:rsidRDefault="005C227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즉 one by one 방식을 통해 return 하며 서로 개수가 맞지 </w:t>
      </w:r>
      <w:proofErr w:type="spellStart"/>
      <w:r>
        <w:rPr>
          <w:rFonts w:hint="eastAsia"/>
          <w:sz w:val="24"/>
          <w:szCs w:val="24"/>
        </w:rPr>
        <w:t>않을때는</w:t>
      </w:r>
      <w:proofErr w:type="spellEnd"/>
      <w:r>
        <w:rPr>
          <w:rFonts w:hint="eastAsia"/>
          <w:sz w:val="24"/>
          <w:szCs w:val="24"/>
        </w:rPr>
        <w:t xml:space="preserve"> return 값을 잘라서 전달한다.</w:t>
      </w:r>
    </w:p>
    <w:p w:rsidR="005C2275" w:rsidRDefault="005C2275">
      <w:pPr>
        <w:rPr>
          <w:rFonts w:hint="eastAsia"/>
          <w:sz w:val="24"/>
          <w:szCs w:val="24"/>
        </w:rPr>
      </w:pPr>
    </w:p>
    <w:p w:rsidR="00E456EA" w:rsidRDefault="00E456EA">
      <w:pPr>
        <w:rPr>
          <w:rFonts w:hint="eastAsia"/>
          <w:sz w:val="24"/>
          <w:szCs w:val="24"/>
        </w:rPr>
      </w:pPr>
    </w:p>
    <w:p w:rsidR="00E456EA" w:rsidRDefault="00E456EA">
      <w:pPr>
        <w:rPr>
          <w:rFonts w:hint="eastAsia"/>
          <w:sz w:val="24"/>
          <w:szCs w:val="24"/>
        </w:rPr>
      </w:pPr>
    </w:p>
    <w:p w:rsidR="00E456EA" w:rsidRDefault="00E456EA">
      <w:pPr>
        <w:rPr>
          <w:rFonts w:hint="eastAsia"/>
          <w:sz w:val="24"/>
          <w:szCs w:val="24"/>
        </w:rPr>
      </w:pPr>
    </w:p>
    <w:p w:rsidR="00E456EA" w:rsidRDefault="00E456EA">
      <w:pPr>
        <w:rPr>
          <w:rFonts w:hint="eastAsia"/>
          <w:sz w:val="24"/>
          <w:szCs w:val="24"/>
        </w:rPr>
      </w:pPr>
    </w:p>
    <w:p w:rsidR="00000469" w:rsidRDefault="00000469" w:rsidP="00000469">
      <w:pPr>
        <w:pStyle w:val="1"/>
        <w:rPr>
          <w:rFonts w:hint="eastAsia"/>
        </w:rPr>
      </w:pPr>
      <w:r>
        <w:rPr>
          <w:rFonts w:hint="eastAsia"/>
        </w:rPr>
        <w:lastRenderedPageBreak/>
        <w:t>제어 구조 문법</w:t>
      </w:r>
    </w:p>
    <w:p w:rsidR="00000469" w:rsidRDefault="00000469">
      <w:pPr>
        <w:rPr>
          <w:rFonts w:hint="eastAsia"/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Mingoonscript</w:t>
      </w:r>
      <w:proofErr w:type="spellEnd"/>
      <w:r>
        <w:rPr>
          <w:rFonts w:hint="eastAsia"/>
          <w:sz w:val="24"/>
          <w:szCs w:val="24"/>
        </w:rPr>
        <w:t xml:space="preserve"> 에는 여러 제어 구조가 존재한다.</w:t>
      </w:r>
    </w:p>
    <w:p w:rsidR="00000469" w:rsidRPr="00E456EA" w:rsidRDefault="00E456EA">
      <w:pPr>
        <w:rPr>
          <w:rFonts w:hint="eastAsia"/>
          <w:sz w:val="24"/>
          <w:szCs w:val="24"/>
          <w:bdr w:val="single" w:sz="4" w:space="0" w:color="auto"/>
        </w:rPr>
      </w:pPr>
      <w:proofErr w:type="spellStart"/>
      <w:r w:rsidRPr="00E456EA">
        <w:rPr>
          <w:rFonts w:hint="eastAsia"/>
          <w:sz w:val="24"/>
          <w:szCs w:val="24"/>
          <w:bdr w:val="single" w:sz="4" w:space="0" w:color="auto"/>
        </w:rPr>
        <w:t>조건문</w:t>
      </w:r>
      <w:proofErr w:type="spellEnd"/>
      <w:r w:rsidRPr="00E456EA">
        <w:rPr>
          <w:rFonts w:hint="eastAsia"/>
          <w:sz w:val="24"/>
          <w:szCs w:val="24"/>
          <w:bdr w:val="single" w:sz="4" w:space="0" w:color="auto"/>
        </w:rPr>
        <w:t xml:space="preserve"> if</w:t>
      </w:r>
    </w:p>
    <w:p w:rsidR="00E456EA" w:rsidRPr="00E456EA" w:rsidRDefault="00E456EA">
      <w:pPr>
        <w:rPr>
          <w:rFonts w:hint="eastAsia"/>
          <w:sz w:val="16"/>
          <w:szCs w:val="16"/>
        </w:rPr>
      </w:pPr>
      <w:r w:rsidRPr="00E456EA">
        <w:rPr>
          <w:sz w:val="16"/>
          <w:szCs w:val="16"/>
        </w:rPr>
        <w:t>if</w:t>
      </w:r>
      <w:r w:rsidRPr="00E456EA">
        <w:rPr>
          <w:rFonts w:hint="eastAsia"/>
          <w:sz w:val="16"/>
          <w:szCs w:val="16"/>
        </w:rPr>
        <w:t xml:space="preserve"> 조건 (</w:t>
      </w:r>
    </w:p>
    <w:p w:rsidR="00E456EA" w:rsidRPr="00E456EA" w:rsidRDefault="00E456EA">
      <w:pPr>
        <w:rPr>
          <w:rFonts w:hint="eastAsia"/>
          <w:sz w:val="16"/>
          <w:szCs w:val="16"/>
        </w:rPr>
      </w:pPr>
      <w:r w:rsidRPr="00E456EA">
        <w:rPr>
          <w:rFonts w:hint="eastAsia"/>
          <w:sz w:val="16"/>
          <w:szCs w:val="16"/>
        </w:rPr>
        <w:tab/>
        <w:t>조건이 맞을 때 실행</w:t>
      </w:r>
    </w:p>
    <w:p w:rsidR="00E456EA" w:rsidRPr="00E456EA" w:rsidRDefault="00E456EA">
      <w:pPr>
        <w:rPr>
          <w:rFonts w:hint="eastAsia"/>
          <w:sz w:val="16"/>
          <w:szCs w:val="16"/>
        </w:rPr>
      </w:pPr>
      <w:r w:rsidRPr="00E456EA">
        <w:rPr>
          <w:rFonts w:hint="eastAsia"/>
          <w:sz w:val="16"/>
          <w:szCs w:val="16"/>
        </w:rPr>
        <w:t>)</w:t>
      </w:r>
    </w:p>
    <w:p w:rsidR="00E456EA" w:rsidRDefault="00E456E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해당 조건을 평가해 유효하다면 루틴을 실행한다.</w:t>
      </w:r>
    </w:p>
    <w:p w:rsidR="00E456EA" w:rsidRDefault="00E456E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그 외의 경우에 대비해 else 도 사용 할 수 있다.</w:t>
      </w:r>
    </w:p>
    <w:p w:rsidR="00E456EA" w:rsidRPr="00E456EA" w:rsidRDefault="00E456EA">
      <w:pPr>
        <w:rPr>
          <w:rFonts w:hint="eastAsia"/>
          <w:sz w:val="16"/>
          <w:szCs w:val="16"/>
        </w:rPr>
      </w:pPr>
      <w:r w:rsidRPr="00E456EA">
        <w:rPr>
          <w:sz w:val="16"/>
          <w:szCs w:val="16"/>
        </w:rPr>
        <w:t>if</w:t>
      </w:r>
      <w:r w:rsidRPr="00E456EA">
        <w:rPr>
          <w:rFonts w:hint="eastAsia"/>
          <w:sz w:val="16"/>
          <w:szCs w:val="16"/>
        </w:rPr>
        <w:t xml:space="preserve"> 조건 (</w:t>
      </w:r>
    </w:p>
    <w:p w:rsidR="00E456EA" w:rsidRPr="00E456EA" w:rsidRDefault="00E456EA">
      <w:pPr>
        <w:rPr>
          <w:rFonts w:hint="eastAsia"/>
          <w:sz w:val="16"/>
          <w:szCs w:val="16"/>
        </w:rPr>
      </w:pPr>
      <w:r w:rsidRPr="00E456EA">
        <w:rPr>
          <w:rFonts w:hint="eastAsia"/>
          <w:sz w:val="16"/>
          <w:szCs w:val="16"/>
        </w:rPr>
        <w:tab/>
        <w:t>조건이 맞을 때 실행</w:t>
      </w:r>
    </w:p>
    <w:p w:rsidR="00E456EA" w:rsidRPr="00E456EA" w:rsidRDefault="00E456EA">
      <w:pPr>
        <w:rPr>
          <w:rFonts w:hint="eastAsia"/>
          <w:sz w:val="16"/>
          <w:szCs w:val="16"/>
        </w:rPr>
      </w:pPr>
      <w:r w:rsidRPr="00E456EA">
        <w:rPr>
          <w:rFonts w:hint="eastAsia"/>
          <w:sz w:val="16"/>
          <w:szCs w:val="16"/>
        </w:rPr>
        <w:t>)</w:t>
      </w:r>
    </w:p>
    <w:p w:rsidR="00E456EA" w:rsidRPr="00E456EA" w:rsidRDefault="00E456EA">
      <w:pPr>
        <w:rPr>
          <w:rFonts w:hint="eastAsia"/>
          <w:sz w:val="16"/>
          <w:szCs w:val="16"/>
        </w:rPr>
      </w:pPr>
      <w:r w:rsidRPr="00E456EA">
        <w:rPr>
          <w:sz w:val="16"/>
          <w:szCs w:val="16"/>
        </w:rPr>
        <w:t>E</w:t>
      </w:r>
      <w:r w:rsidRPr="00E456EA">
        <w:rPr>
          <w:rFonts w:hint="eastAsia"/>
          <w:sz w:val="16"/>
          <w:szCs w:val="16"/>
        </w:rPr>
        <w:t>lse (</w:t>
      </w:r>
    </w:p>
    <w:p w:rsidR="00E456EA" w:rsidRPr="00E456EA" w:rsidRDefault="00E456EA">
      <w:pPr>
        <w:rPr>
          <w:rFonts w:hint="eastAsia"/>
          <w:sz w:val="16"/>
          <w:szCs w:val="16"/>
        </w:rPr>
      </w:pPr>
      <w:r w:rsidRPr="00E456EA">
        <w:rPr>
          <w:rFonts w:hint="eastAsia"/>
          <w:sz w:val="16"/>
          <w:szCs w:val="16"/>
        </w:rPr>
        <w:tab/>
        <w:t>예외경우</w:t>
      </w:r>
    </w:p>
    <w:p w:rsidR="00E456EA" w:rsidRPr="00E456EA" w:rsidRDefault="00E456EA">
      <w:pPr>
        <w:rPr>
          <w:rFonts w:hint="eastAsia"/>
          <w:sz w:val="16"/>
          <w:szCs w:val="16"/>
        </w:rPr>
      </w:pPr>
      <w:r w:rsidRPr="00E456EA">
        <w:rPr>
          <w:rFonts w:hint="eastAsia"/>
          <w:sz w:val="16"/>
          <w:szCs w:val="16"/>
        </w:rPr>
        <w:t>)</w:t>
      </w:r>
    </w:p>
    <w:p w:rsidR="0097040E" w:rsidRPr="0097040E" w:rsidRDefault="00E456EA">
      <w:pPr>
        <w:rPr>
          <w:rFonts w:hint="eastAsia"/>
          <w:sz w:val="24"/>
          <w:szCs w:val="24"/>
          <w:bdr w:val="single" w:sz="4" w:space="0" w:color="auto"/>
        </w:rPr>
      </w:pPr>
      <w:proofErr w:type="spellStart"/>
      <w:r w:rsidRPr="0097040E">
        <w:rPr>
          <w:rFonts w:hint="eastAsia"/>
          <w:sz w:val="24"/>
          <w:szCs w:val="24"/>
          <w:bdr w:val="single" w:sz="4" w:space="0" w:color="auto"/>
        </w:rPr>
        <w:t>반복문</w:t>
      </w:r>
      <w:proofErr w:type="spellEnd"/>
      <w:r w:rsidR="0097040E" w:rsidRPr="0097040E">
        <w:rPr>
          <w:rFonts w:hint="eastAsia"/>
          <w:sz w:val="24"/>
          <w:szCs w:val="24"/>
          <w:bdr w:val="single" w:sz="4" w:space="0" w:color="auto"/>
        </w:rPr>
        <w:t xml:space="preserve"> loop</w:t>
      </w:r>
    </w:p>
    <w:p w:rsidR="0097040E" w:rsidRPr="0097040E" w:rsidRDefault="0097040E">
      <w:pPr>
        <w:rPr>
          <w:rFonts w:hint="eastAsia"/>
          <w:sz w:val="16"/>
          <w:szCs w:val="16"/>
        </w:rPr>
      </w:pPr>
      <w:proofErr w:type="gramStart"/>
      <w:r w:rsidRPr="0097040E">
        <w:rPr>
          <w:sz w:val="16"/>
          <w:szCs w:val="16"/>
        </w:rPr>
        <w:t>loop</w:t>
      </w:r>
      <w:proofErr w:type="gramEnd"/>
      <w:r w:rsidRPr="0097040E">
        <w:rPr>
          <w:rFonts w:hint="eastAsia"/>
          <w:sz w:val="16"/>
          <w:szCs w:val="16"/>
        </w:rPr>
        <w:t xml:space="preserve"> (</w:t>
      </w:r>
    </w:p>
    <w:p w:rsidR="0097040E" w:rsidRPr="0097040E" w:rsidRDefault="0097040E">
      <w:pPr>
        <w:rPr>
          <w:rFonts w:hint="eastAsia"/>
          <w:sz w:val="16"/>
          <w:szCs w:val="16"/>
        </w:rPr>
      </w:pPr>
      <w:r w:rsidRPr="0097040E">
        <w:rPr>
          <w:rFonts w:hint="eastAsia"/>
          <w:sz w:val="16"/>
          <w:szCs w:val="16"/>
        </w:rPr>
        <w:tab/>
        <w:t>실행</w:t>
      </w:r>
    </w:p>
    <w:p w:rsidR="0097040E" w:rsidRPr="0097040E" w:rsidRDefault="0097040E">
      <w:pPr>
        <w:rPr>
          <w:rFonts w:hint="eastAsia"/>
          <w:sz w:val="16"/>
          <w:szCs w:val="16"/>
        </w:rPr>
      </w:pPr>
      <w:r w:rsidRPr="0097040E">
        <w:rPr>
          <w:rFonts w:hint="eastAsia"/>
          <w:sz w:val="16"/>
          <w:szCs w:val="16"/>
        </w:rPr>
        <w:t>)</w:t>
      </w:r>
    </w:p>
    <w:p w:rsidR="0097040E" w:rsidRPr="00DD226F" w:rsidRDefault="0097040E">
      <w:pPr>
        <w:rPr>
          <w:sz w:val="24"/>
          <w:szCs w:val="24"/>
        </w:rPr>
      </w:pPr>
      <w:r>
        <w:rPr>
          <w:sz w:val="24"/>
          <w:szCs w:val="24"/>
        </w:rPr>
        <w:t>loop</w:t>
      </w:r>
      <w:r>
        <w:rPr>
          <w:rFonts w:hint="eastAsia"/>
          <w:sz w:val="24"/>
          <w:szCs w:val="24"/>
        </w:rPr>
        <w:t xml:space="preserve"> 를 종료하려면 루틴을 종료하는 함수를 호출하면 되며 표준 라이브러리에서는 이 함수를 end() </w:t>
      </w:r>
      <w:proofErr w:type="spellStart"/>
      <w:r>
        <w:rPr>
          <w:rFonts w:hint="eastAsia"/>
          <w:sz w:val="24"/>
          <w:szCs w:val="24"/>
        </w:rPr>
        <w:t>로</w:t>
      </w:r>
      <w:proofErr w:type="spellEnd"/>
      <w:r>
        <w:rPr>
          <w:rFonts w:hint="eastAsia"/>
          <w:sz w:val="24"/>
          <w:szCs w:val="24"/>
        </w:rPr>
        <w:t xml:space="preserve"> 정의하고 있습니다.</w:t>
      </w:r>
    </w:p>
    <w:sectPr w:rsidR="0097040E" w:rsidRPr="00DD226F" w:rsidSect="00B514C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고딕코딩">
    <w:panose1 w:val="020D0009000000000000"/>
    <w:charset w:val="81"/>
    <w:family w:val="modern"/>
    <w:pitch w:val="fixed"/>
    <w:sig w:usb0="800002A7" w:usb1="29D7FCFB" w:usb2="00000010" w:usb3="00000000" w:csb0="0008000D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F4484"/>
    <w:multiLevelType w:val="hybridMultilevel"/>
    <w:tmpl w:val="56C8C9DE"/>
    <w:lvl w:ilvl="0" w:tplc="30C2D5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B8817E3"/>
    <w:multiLevelType w:val="hybridMultilevel"/>
    <w:tmpl w:val="9F0C2E6C"/>
    <w:lvl w:ilvl="0" w:tplc="00BC6B3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791A1DD6"/>
    <w:multiLevelType w:val="hybridMultilevel"/>
    <w:tmpl w:val="A4802D32"/>
    <w:lvl w:ilvl="0" w:tplc="750818CC">
      <w:start w:val="1"/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32C1C"/>
    <w:rsid w:val="00000469"/>
    <w:rsid w:val="00114A3F"/>
    <w:rsid w:val="002040A7"/>
    <w:rsid w:val="005C2275"/>
    <w:rsid w:val="005C5178"/>
    <w:rsid w:val="0097040E"/>
    <w:rsid w:val="00A32C1C"/>
    <w:rsid w:val="00B514CD"/>
    <w:rsid w:val="00B51A43"/>
    <w:rsid w:val="00C34077"/>
    <w:rsid w:val="00DD226F"/>
    <w:rsid w:val="00E456EA"/>
    <w:rsid w:val="00FE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CD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D226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26F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DD226F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6B693-BCAD-43E7-A3DC-947CDBEA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우리가족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민군</dc:creator>
  <cp:lastModifiedBy>민군</cp:lastModifiedBy>
  <cp:revision>6</cp:revision>
  <dcterms:created xsi:type="dcterms:W3CDTF">2009-12-27T06:39:00Z</dcterms:created>
  <dcterms:modified xsi:type="dcterms:W3CDTF">2009-12-27T08:12:00Z</dcterms:modified>
</cp:coreProperties>
</file>